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0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4320"/>
      </w:tblGrid>
      <w:tr w:rsidR="0089006F">
        <w:tblPrEx>
          <w:tblCellMar>
            <w:top w:w="0" w:type="dxa"/>
            <w:bottom w:w="0" w:type="dxa"/>
          </w:tblCellMar>
        </w:tblPrEx>
        <w:trPr>
          <w:trHeight w:val="1423"/>
        </w:trPr>
        <w:tc>
          <w:tcPr>
            <w:tcW w:w="6010" w:type="dxa"/>
            <w:tcBorders>
              <w:top w:val="nil"/>
              <w:left w:val="nil"/>
              <w:bottom w:val="single" w:sz="30" w:space="0" w:color="auto"/>
              <w:right w:val="nil"/>
            </w:tcBorders>
          </w:tcPr>
          <w:p w:rsidR="005D01C9" w:rsidRDefault="00490761" w:rsidP="005D01C9">
            <w:pPr>
              <w:pStyle w:val="Kopfzeile"/>
            </w:pPr>
            <w:r>
              <w:rPr>
                <w:noProof/>
                <w:lang w:eastAsia="de-CH"/>
              </w:rPr>
              <w:drawing>
                <wp:inline distT="0" distB="0" distL="0" distR="0">
                  <wp:extent cx="3617595" cy="866775"/>
                  <wp:effectExtent l="0" t="0" r="1905" b="9525"/>
                  <wp:docPr id="1" name="Bild 1" descr="JSD_L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SD_L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759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01C9" w:rsidRDefault="00490761" w:rsidP="002C2FE9">
            <w:pPr>
              <w:spacing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520315" cy="1200785"/>
                  <wp:effectExtent l="0" t="0" r="0" b="0"/>
                  <wp:docPr id="2" name="Bild 2" descr="afm-Anlagen-öff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m-Anlagen-öff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1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1200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2FE9" w:rsidRPr="002C2FE9" w:rsidRDefault="002C2FE9" w:rsidP="002C2FE9">
            <w:pPr>
              <w:spacing w:line="120" w:lineRule="auto"/>
              <w:rPr>
                <w:noProof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30" w:space="0" w:color="auto"/>
              <w:right w:val="nil"/>
            </w:tcBorders>
          </w:tcPr>
          <w:p w:rsidR="005D01C9" w:rsidRDefault="005D01C9" w:rsidP="000C246B">
            <w:pPr>
              <w:tabs>
                <w:tab w:val="left" w:pos="1276"/>
                <w:tab w:val="left" w:leader="underscore" w:pos="3170"/>
                <w:tab w:val="left" w:pos="3294"/>
              </w:tabs>
              <w:spacing w:before="200"/>
              <w:rPr>
                <w:rFonts w:ascii="Arial" w:hAnsi="Arial"/>
                <w:sz w:val="20"/>
              </w:rPr>
            </w:pPr>
          </w:p>
          <w:p w:rsidR="005D01C9" w:rsidRDefault="005D01C9" w:rsidP="000C246B">
            <w:pPr>
              <w:tabs>
                <w:tab w:val="left" w:pos="1276"/>
                <w:tab w:val="left" w:leader="underscore" w:pos="3170"/>
                <w:tab w:val="left" w:pos="3294"/>
              </w:tabs>
              <w:spacing w:before="200"/>
              <w:rPr>
                <w:rFonts w:ascii="Arial" w:hAnsi="Arial"/>
                <w:sz w:val="20"/>
              </w:rPr>
            </w:pPr>
          </w:p>
          <w:p w:rsidR="005D01C9" w:rsidRDefault="005D01C9" w:rsidP="000C246B">
            <w:pPr>
              <w:tabs>
                <w:tab w:val="left" w:pos="1276"/>
                <w:tab w:val="left" w:leader="underscore" w:pos="3170"/>
                <w:tab w:val="left" w:pos="3294"/>
              </w:tabs>
              <w:spacing w:before="200"/>
              <w:rPr>
                <w:rFonts w:ascii="Arial" w:hAnsi="Arial"/>
                <w:sz w:val="20"/>
              </w:rPr>
            </w:pPr>
          </w:p>
          <w:p w:rsidR="005D01C9" w:rsidRDefault="005D01C9" w:rsidP="000C246B">
            <w:pPr>
              <w:tabs>
                <w:tab w:val="left" w:pos="1276"/>
                <w:tab w:val="left" w:leader="underscore" w:pos="3170"/>
                <w:tab w:val="left" w:pos="3294"/>
              </w:tabs>
              <w:spacing w:before="200"/>
              <w:rPr>
                <w:rFonts w:ascii="Arial" w:hAnsi="Arial"/>
                <w:sz w:val="20"/>
              </w:rPr>
            </w:pPr>
          </w:p>
          <w:p w:rsidR="0089006F" w:rsidRDefault="0089006F" w:rsidP="000C246B">
            <w:pPr>
              <w:tabs>
                <w:tab w:val="left" w:pos="1276"/>
                <w:tab w:val="left" w:leader="underscore" w:pos="3170"/>
                <w:tab w:val="left" w:pos="3294"/>
              </w:tabs>
              <w:spacing w:before="20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20"/>
              </w:rPr>
              <w:t>Objekt Nr. :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sz w:val="16"/>
              </w:rPr>
              <w:t>(leer lassen)</w:t>
            </w:r>
          </w:p>
          <w:p w:rsidR="0089006F" w:rsidRDefault="005D01C9" w:rsidP="0089006F">
            <w:pPr>
              <w:tabs>
                <w:tab w:val="left" w:pos="1276"/>
                <w:tab w:val="left" w:leader="underscore" w:pos="4139"/>
              </w:tabs>
              <w:spacing w:before="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Gemeinde :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</w:p>
          <w:p w:rsidR="005D01C9" w:rsidRDefault="005D01C9" w:rsidP="0089006F">
            <w:pPr>
              <w:tabs>
                <w:tab w:val="left" w:pos="1276"/>
                <w:tab w:val="left" w:leader="underscore" w:pos="4139"/>
              </w:tabs>
              <w:spacing w:before="280"/>
              <w:rPr>
                <w:rFonts w:ascii="Arial" w:hAnsi="Arial"/>
                <w:sz w:val="20"/>
              </w:rPr>
            </w:pPr>
          </w:p>
        </w:tc>
      </w:tr>
      <w:tr w:rsidR="0089006F">
        <w:tblPrEx>
          <w:tblCellMar>
            <w:top w:w="0" w:type="dxa"/>
            <w:bottom w:w="0" w:type="dxa"/>
          </w:tblCellMar>
        </w:tblPrEx>
        <w:tc>
          <w:tcPr>
            <w:tcW w:w="6010" w:type="dxa"/>
            <w:tcBorders>
              <w:top w:val="single" w:sz="30" w:space="0" w:color="auto"/>
              <w:left w:val="nil"/>
              <w:bottom w:val="single" w:sz="30" w:space="0" w:color="auto"/>
              <w:right w:val="nil"/>
            </w:tcBorders>
          </w:tcPr>
          <w:p w:rsidR="0089006F" w:rsidRPr="00EF2A4B" w:rsidRDefault="0089006F" w:rsidP="0089006F">
            <w:pPr>
              <w:pStyle w:val="berschrift1"/>
              <w:spacing w:before="160" w:after="120"/>
              <w:rPr>
                <w:sz w:val="52"/>
                <w:szCs w:val="52"/>
              </w:rPr>
            </w:pPr>
            <w:r w:rsidRPr="00EF2A4B">
              <w:rPr>
                <w:sz w:val="52"/>
                <w:szCs w:val="52"/>
              </w:rPr>
              <w:t>Schutzraumbaupflicht</w:t>
            </w:r>
          </w:p>
        </w:tc>
        <w:tc>
          <w:tcPr>
            <w:tcW w:w="4320" w:type="dxa"/>
            <w:tcBorders>
              <w:top w:val="single" w:sz="30" w:space="0" w:color="auto"/>
              <w:left w:val="nil"/>
              <w:bottom w:val="single" w:sz="30" w:space="0" w:color="auto"/>
              <w:right w:val="nil"/>
            </w:tcBorders>
          </w:tcPr>
          <w:p w:rsidR="0089006F" w:rsidRDefault="0089006F" w:rsidP="0089006F">
            <w:pPr>
              <w:tabs>
                <w:tab w:val="left" w:pos="1334"/>
                <w:tab w:val="left" w:leader="underscore" w:pos="3402"/>
                <w:tab w:val="left" w:pos="3572"/>
              </w:tabs>
              <w:spacing w:before="180" w:after="180"/>
              <w:rPr>
                <w:rFonts w:ascii="Arial" w:hAnsi="Arial"/>
                <w:b/>
                <w:sz w:val="20"/>
              </w:rPr>
            </w:pPr>
            <w:bookmarkStart w:id="0" w:name="_GoBack"/>
            <w:r>
              <w:rPr>
                <w:rFonts w:ascii="Arial" w:hAnsi="Arial"/>
                <w:b/>
                <w:sz w:val="20"/>
              </w:rPr>
              <w:t xml:space="preserve">Eingabeformular </w:t>
            </w:r>
            <w:r>
              <w:rPr>
                <w:rFonts w:ascii="Arial" w:hAnsi="Arial"/>
                <w:b/>
                <w:sz w:val="20"/>
              </w:rPr>
              <w:br/>
              <w:t>zur Abklärung der Schutzraumbaupflicht</w:t>
            </w:r>
            <w:bookmarkEnd w:id="0"/>
          </w:p>
        </w:tc>
      </w:tr>
    </w:tbl>
    <w:p w:rsidR="0089006F" w:rsidRDefault="0089006F" w:rsidP="0089006F">
      <w:pPr>
        <w:tabs>
          <w:tab w:val="left" w:pos="4606"/>
          <w:tab w:val="left" w:pos="9212"/>
        </w:tabs>
        <w:spacing w:line="120" w:lineRule="exact"/>
        <w:rPr>
          <w:rFonts w:ascii="Arial" w:hAnsi="Arial"/>
        </w:rPr>
      </w:pPr>
    </w:p>
    <w:tbl>
      <w:tblPr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8100"/>
      </w:tblGrid>
      <w:tr w:rsidR="0089006F">
        <w:tblPrEx>
          <w:tblCellMar>
            <w:top w:w="0" w:type="dxa"/>
            <w:bottom w:w="0" w:type="dxa"/>
          </w:tblCellMar>
        </w:tblPrEx>
        <w:tc>
          <w:tcPr>
            <w:tcW w:w="2230" w:type="dxa"/>
            <w:tcBorders>
              <w:top w:val="nil"/>
              <w:left w:val="nil"/>
              <w:bottom w:val="single" w:sz="30" w:space="0" w:color="auto"/>
              <w:right w:val="nil"/>
            </w:tcBorders>
          </w:tcPr>
          <w:p w:rsidR="0089006F" w:rsidRPr="00EF2A4B" w:rsidRDefault="0089006F" w:rsidP="00C82F75">
            <w:pPr>
              <w:spacing w:before="180"/>
              <w:rPr>
                <w:rFonts w:ascii="Arial" w:hAnsi="Arial"/>
                <w:szCs w:val="24"/>
              </w:rPr>
            </w:pPr>
            <w:r w:rsidRPr="00EF2A4B">
              <w:rPr>
                <w:rFonts w:ascii="Arial" w:hAnsi="Arial"/>
                <w:szCs w:val="24"/>
              </w:rPr>
              <w:t>Hinweise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30" w:space="0" w:color="auto"/>
              <w:right w:val="nil"/>
            </w:tcBorders>
          </w:tcPr>
          <w:p w:rsidR="0089006F" w:rsidRDefault="0089006F" w:rsidP="00AC3E26">
            <w:pPr>
              <w:numPr>
                <w:ilvl w:val="0"/>
                <w:numId w:val="4"/>
              </w:numPr>
              <w:tabs>
                <w:tab w:val="clear" w:pos="360"/>
              </w:tabs>
              <w:spacing w:before="120" w:after="120"/>
              <w:ind w:left="290" w:hanging="29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Gesetzliche Grundlagen sind das Bevölkerungs- und Zivilschutzgesetz (BZG) und </w:t>
            </w:r>
            <w:r>
              <w:rPr>
                <w:rFonts w:ascii="Arial" w:hAnsi="Arial"/>
                <w:sz w:val="20"/>
              </w:rPr>
              <w:br/>
              <w:t>die Zivilschutzverordnung (ZSV), je in Fassung vom 01.01.2004</w:t>
            </w:r>
          </w:p>
          <w:p w:rsidR="0089006F" w:rsidRDefault="0089006F" w:rsidP="00AC3E26">
            <w:pPr>
              <w:numPr>
                <w:ilvl w:val="0"/>
                <w:numId w:val="4"/>
              </w:numPr>
              <w:tabs>
                <w:tab w:val="clear" w:pos="360"/>
              </w:tabs>
              <w:spacing w:after="180"/>
              <w:ind w:left="290" w:hanging="29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Betrifft Neubauten von Wohngebäuden, Mischbauten mit Wohnanteilen, Wohnheime,</w:t>
            </w:r>
            <w:r>
              <w:rPr>
                <w:rFonts w:ascii="Arial" w:hAnsi="Arial"/>
                <w:sz w:val="20"/>
              </w:rPr>
              <w:br/>
              <w:t>sowie Spitäler, Alters- und Pflegeheime.</w:t>
            </w:r>
          </w:p>
          <w:p w:rsidR="0089006F" w:rsidRDefault="0089006F" w:rsidP="00AC3E26">
            <w:pPr>
              <w:numPr>
                <w:ilvl w:val="0"/>
                <w:numId w:val="4"/>
              </w:numPr>
              <w:tabs>
                <w:tab w:val="clear" w:pos="360"/>
              </w:tabs>
              <w:spacing w:after="180"/>
              <w:ind w:left="290" w:hanging="29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Bei Neubauten von Gewerbe-, Büro-, Fabrikations- und Lagergebäuden ist keine Eingabe an das Amt für </w:t>
            </w:r>
            <w:r w:rsidR="00F1345C">
              <w:rPr>
                <w:rFonts w:ascii="Arial" w:hAnsi="Arial"/>
                <w:sz w:val="20"/>
              </w:rPr>
              <w:t xml:space="preserve">Militär und </w:t>
            </w:r>
            <w:r>
              <w:rPr>
                <w:rFonts w:ascii="Arial" w:hAnsi="Arial"/>
                <w:sz w:val="20"/>
              </w:rPr>
              <w:t>Zivilschutz erforderlich.</w:t>
            </w:r>
          </w:p>
          <w:p w:rsidR="0089006F" w:rsidRDefault="0089006F" w:rsidP="00AC3E26">
            <w:pPr>
              <w:numPr>
                <w:ilvl w:val="0"/>
                <w:numId w:val="4"/>
              </w:numPr>
              <w:tabs>
                <w:tab w:val="clear" w:pos="360"/>
              </w:tabs>
              <w:spacing w:after="180"/>
              <w:ind w:left="290" w:hanging="29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Bei Umbauten und Renovationen von </w:t>
            </w:r>
            <w:r>
              <w:rPr>
                <w:rFonts w:ascii="Arial" w:hAnsi="Arial"/>
                <w:sz w:val="20"/>
                <w:u w:val="single"/>
              </w:rPr>
              <w:t>Gebäuden ohne Schutzraum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  <w:t xml:space="preserve">ist keine Eingabe an das Amt für </w:t>
            </w:r>
            <w:r w:rsidR="00F1345C">
              <w:rPr>
                <w:rFonts w:ascii="Arial" w:hAnsi="Arial"/>
                <w:sz w:val="20"/>
              </w:rPr>
              <w:t xml:space="preserve">Militär und </w:t>
            </w:r>
            <w:r w:rsidR="000C7D04">
              <w:rPr>
                <w:rFonts w:ascii="Arial" w:hAnsi="Arial"/>
                <w:sz w:val="20"/>
              </w:rPr>
              <w:t>Zivilschutz erforderlich</w:t>
            </w:r>
            <w:r>
              <w:rPr>
                <w:rFonts w:ascii="Arial" w:hAnsi="Arial"/>
                <w:sz w:val="20"/>
              </w:rPr>
              <w:t>.</w:t>
            </w:r>
          </w:p>
        </w:tc>
      </w:tr>
      <w:tr w:rsidR="0089006F">
        <w:tblPrEx>
          <w:tblCellMar>
            <w:top w:w="0" w:type="dxa"/>
            <w:bottom w:w="0" w:type="dxa"/>
          </w:tblCellMar>
        </w:tblPrEx>
        <w:trPr>
          <w:trHeight w:val="1645"/>
        </w:trPr>
        <w:tc>
          <w:tcPr>
            <w:tcW w:w="2230" w:type="dxa"/>
            <w:tcBorders>
              <w:top w:val="single" w:sz="30" w:space="0" w:color="auto"/>
              <w:left w:val="nil"/>
              <w:bottom w:val="nil"/>
              <w:right w:val="nil"/>
            </w:tcBorders>
          </w:tcPr>
          <w:p w:rsidR="0089006F" w:rsidRDefault="0089006F" w:rsidP="0089006F">
            <w:pPr>
              <w:pStyle w:val="berschrift1"/>
              <w:spacing w:before="120"/>
            </w:pPr>
            <w:r>
              <w:t>Bauvorhaben</w:t>
            </w:r>
          </w:p>
        </w:tc>
        <w:tc>
          <w:tcPr>
            <w:tcW w:w="8100" w:type="dxa"/>
            <w:tcBorders>
              <w:top w:val="single" w:sz="30" w:space="0" w:color="auto"/>
              <w:left w:val="nil"/>
              <w:bottom w:val="nil"/>
              <w:right w:val="nil"/>
            </w:tcBorders>
          </w:tcPr>
          <w:p w:rsidR="0089006F" w:rsidRDefault="0089006F" w:rsidP="00450660">
            <w:pPr>
              <w:spacing w:before="160"/>
              <w:ind w:left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Neubau / Anbau / Umbau 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16"/>
              </w:rPr>
              <w:t>(</w:t>
            </w:r>
            <w:r w:rsidR="000C7D04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utreffendes markieren)</w:t>
            </w:r>
          </w:p>
          <w:p w:rsidR="0089006F" w:rsidRDefault="0089006F" w:rsidP="006069F0">
            <w:pPr>
              <w:tabs>
                <w:tab w:val="left" w:pos="284"/>
                <w:tab w:val="right" w:leader="underscore" w:pos="7850"/>
              </w:tabs>
              <w:spacing w:before="120" w:after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</w:p>
          <w:p w:rsidR="0089006F" w:rsidRDefault="0089006F" w:rsidP="006069F0">
            <w:pPr>
              <w:tabs>
                <w:tab w:val="left" w:pos="284"/>
                <w:tab w:val="left" w:leader="underscore" w:pos="2630"/>
                <w:tab w:val="left" w:pos="5150"/>
                <w:tab w:val="right" w:leader="underscore" w:pos="7850"/>
              </w:tabs>
              <w:spacing w:before="120" w:after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 xml:space="preserve">Gebäude-Nr. 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>Parzelle</w:t>
            </w:r>
            <w:r w:rsidR="00F1345C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-Nr. </w:t>
            </w:r>
            <w:r>
              <w:rPr>
                <w:rFonts w:ascii="Arial" w:hAnsi="Arial"/>
                <w:sz w:val="20"/>
              </w:rPr>
              <w:tab/>
            </w:r>
          </w:p>
          <w:p w:rsidR="0089006F" w:rsidRDefault="0089006F" w:rsidP="0089006F">
            <w:pPr>
              <w:tabs>
                <w:tab w:val="left" w:pos="284"/>
                <w:tab w:val="right" w:leader="underscore" w:pos="7850"/>
              </w:tabs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 xml:space="preserve">Nähere Ortsbezeichnung </w:t>
            </w:r>
            <w:r>
              <w:rPr>
                <w:rFonts w:ascii="Arial" w:hAnsi="Arial"/>
                <w:sz w:val="20"/>
              </w:rPr>
              <w:tab/>
            </w:r>
          </w:p>
        </w:tc>
      </w:tr>
      <w:tr w:rsidR="0089006F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:rsidR="0089006F" w:rsidRDefault="0089006F" w:rsidP="00D723DE">
            <w:pPr>
              <w:pStyle w:val="berschrift1"/>
              <w:spacing w:before="240"/>
            </w:pPr>
            <w:r>
              <w:t>Bauherrschaft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9006F" w:rsidRDefault="0089006F" w:rsidP="00D723DE">
            <w:pPr>
              <w:tabs>
                <w:tab w:val="left" w:pos="284"/>
                <w:tab w:val="left" w:leader="underscore" w:pos="4820"/>
                <w:tab w:val="left" w:pos="5148"/>
                <w:tab w:val="right" w:leader="underscore" w:pos="7850"/>
              </w:tabs>
              <w:spacing w:befor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Tel. Nr. </w:t>
            </w:r>
            <w:r>
              <w:rPr>
                <w:rFonts w:ascii="Arial" w:hAnsi="Arial"/>
                <w:sz w:val="20"/>
              </w:rPr>
              <w:tab/>
            </w:r>
          </w:p>
          <w:p w:rsidR="0089006F" w:rsidRDefault="0089006F" w:rsidP="0089006F">
            <w:pPr>
              <w:tabs>
                <w:tab w:val="left" w:pos="284"/>
                <w:tab w:val="right" w:leader="underscore" w:pos="4820"/>
              </w:tabs>
              <w:spacing w:before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</w:p>
          <w:p w:rsidR="0089006F" w:rsidRDefault="0089006F" w:rsidP="0089006F">
            <w:pPr>
              <w:tabs>
                <w:tab w:val="left" w:pos="284"/>
                <w:tab w:val="right" w:leader="underscore" w:pos="4820"/>
              </w:tabs>
              <w:spacing w:before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</w:p>
        </w:tc>
      </w:tr>
      <w:tr w:rsidR="0089006F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:rsidR="0089006F" w:rsidRDefault="0089006F" w:rsidP="00D723DE">
            <w:pPr>
              <w:pStyle w:val="berschrift1"/>
              <w:spacing w:before="240"/>
            </w:pPr>
            <w:r>
              <w:t>Projektverfasser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9006F" w:rsidRDefault="0089006F" w:rsidP="00D723DE">
            <w:pPr>
              <w:tabs>
                <w:tab w:val="left" w:pos="284"/>
                <w:tab w:val="left" w:leader="underscore" w:pos="4820"/>
                <w:tab w:val="left" w:pos="5148"/>
                <w:tab w:val="right" w:leader="underscore" w:pos="7850"/>
              </w:tabs>
              <w:spacing w:befor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Tel. Nr. </w:t>
            </w:r>
            <w:r>
              <w:rPr>
                <w:rFonts w:ascii="Arial" w:hAnsi="Arial"/>
                <w:sz w:val="20"/>
              </w:rPr>
              <w:tab/>
            </w:r>
          </w:p>
          <w:p w:rsidR="0089006F" w:rsidRDefault="0089006F" w:rsidP="0089006F">
            <w:pPr>
              <w:tabs>
                <w:tab w:val="left" w:pos="284"/>
                <w:tab w:val="right" w:leader="underscore" w:pos="4820"/>
              </w:tabs>
              <w:spacing w:before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</w:p>
          <w:p w:rsidR="0089006F" w:rsidRDefault="0089006F" w:rsidP="0089006F">
            <w:pPr>
              <w:tabs>
                <w:tab w:val="left" w:pos="284"/>
                <w:tab w:val="right" w:leader="underscore" w:pos="4820"/>
              </w:tabs>
              <w:spacing w:before="8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</w:p>
        </w:tc>
      </w:tr>
      <w:tr w:rsidR="0089006F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2230" w:type="dxa"/>
            <w:tcBorders>
              <w:top w:val="nil"/>
              <w:left w:val="nil"/>
              <w:bottom w:val="single" w:sz="30" w:space="0" w:color="auto"/>
              <w:right w:val="nil"/>
            </w:tcBorders>
          </w:tcPr>
          <w:p w:rsidR="0089006F" w:rsidRDefault="0089006F" w:rsidP="0089006F">
            <w:pPr>
              <w:pStyle w:val="berschrift1"/>
              <w:spacing w:before="240"/>
            </w:pPr>
          </w:p>
        </w:tc>
        <w:tc>
          <w:tcPr>
            <w:tcW w:w="8100" w:type="dxa"/>
            <w:tcBorders>
              <w:top w:val="nil"/>
              <w:left w:val="nil"/>
              <w:bottom w:val="single" w:sz="30" w:space="0" w:color="auto"/>
              <w:right w:val="nil"/>
            </w:tcBorders>
          </w:tcPr>
          <w:p w:rsidR="0089006F" w:rsidRDefault="0089006F" w:rsidP="0089006F">
            <w:pPr>
              <w:tabs>
                <w:tab w:val="left" w:pos="284"/>
                <w:tab w:val="left" w:leader="underscore" w:pos="4820"/>
                <w:tab w:val="left" w:pos="5148"/>
                <w:tab w:val="right" w:leader="underscore" w:pos="7850"/>
              </w:tabs>
              <w:spacing w:before="80"/>
              <w:rPr>
                <w:rFonts w:ascii="Arial" w:hAnsi="Arial"/>
                <w:sz w:val="20"/>
              </w:rPr>
            </w:pPr>
          </w:p>
        </w:tc>
      </w:tr>
    </w:tbl>
    <w:p w:rsidR="0089006F" w:rsidRDefault="0089006F" w:rsidP="0089006F">
      <w:pPr>
        <w:numPr>
          <w:ilvl w:val="0"/>
          <w:numId w:val="2"/>
        </w:numPr>
        <w:tabs>
          <w:tab w:val="left" w:pos="360"/>
          <w:tab w:val="left" w:pos="6917"/>
        </w:tabs>
        <w:spacing w:before="120" w:after="120"/>
        <w:ind w:right="-57"/>
        <w:rPr>
          <w:rFonts w:ascii="Arial" w:hAnsi="Arial"/>
          <w:b/>
          <w:spacing w:val="-2"/>
        </w:rPr>
      </w:pPr>
      <w:r>
        <w:rPr>
          <w:rFonts w:ascii="Arial" w:hAnsi="Arial"/>
          <w:b/>
        </w:rPr>
        <w:t>Schutzplatzanforderung bei Neubauten: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  <w:spacing w:val="-2"/>
          <w:sz w:val="16"/>
        </w:rPr>
        <w:t>(vgl. Zivilschutzverordnung Art. 17)</w:t>
      </w:r>
    </w:p>
    <w:tbl>
      <w:tblPr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8100"/>
      </w:tblGrid>
      <w:tr w:rsidR="0089006F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2230" w:type="dxa"/>
            <w:tcBorders>
              <w:top w:val="nil"/>
              <w:left w:val="nil"/>
              <w:right w:val="nil"/>
            </w:tcBorders>
          </w:tcPr>
          <w:p w:rsidR="0089006F" w:rsidRDefault="00BC66BD" w:rsidP="00BC66BD">
            <w:pPr>
              <w:spacing w:before="180"/>
              <w:rPr>
                <w:rFonts w:ascii="Arial" w:hAnsi="Arial"/>
                <w:sz w:val="20"/>
              </w:rPr>
            </w:pPr>
            <w:r w:rsidRPr="00BA2574">
              <w:rPr>
                <w:rFonts w:ascii="Arial" w:hAnsi="Arial"/>
                <w:szCs w:val="24"/>
              </w:rPr>
              <w:t>Hinweise</w:t>
            </w:r>
          </w:p>
        </w:tc>
        <w:tc>
          <w:tcPr>
            <w:tcW w:w="8100" w:type="dxa"/>
            <w:tcBorders>
              <w:top w:val="nil"/>
              <w:left w:val="nil"/>
              <w:right w:val="nil"/>
            </w:tcBorders>
          </w:tcPr>
          <w:p w:rsidR="0089006F" w:rsidRDefault="0089006F" w:rsidP="00BC66BD">
            <w:pPr>
              <w:numPr>
                <w:ilvl w:val="0"/>
                <w:numId w:val="1"/>
              </w:numPr>
              <w:tabs>
                <w:tab w:val="left" w:pos="290"/>
              </w:tabs>
              <w:spacing w:before="180" w:after="80"/>
              <w:ind w:left="284" w:hanging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Bei Wohnungen halbe Zimmer nicht mitzählen!</w:t>
            </w:r>
          </w:p>
          <w:p w:rsidR="0089006F" w:rsidRDefault="0089006F" w:rsidP="00C82F75">
            <w:pPr>
              <w:numPr>
                <w:ilvl w:val="0"/>
                <w:numId w:val="1"/>
              </w:numPr>
              <w:tabs>
                <w:tab w:val="left" w:pos="290"/>
              </w:tabs>
              <w:spacing w:after="180"/>
              <w:ind w:left="284" w:hanging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SP-Bruchteile am Schluss auf das nächst untere Ganze abrunden!</w:t>
            </w:r>
          </w:p>
        </w:tc>
      </w:tr>
      <w:tr w:rsidR="0089006F">
        <w:tblPrEx>
          <w:tblCellMar>
            <w:top w:w="0" w:type="dxa"/>
            <w:bottom w:w="0" w:type="dxa"/>
          </w:tblCellMar>
        </w:tblPrEx>
        <w:trPr>
          <w:trHeight w:val="2157"/>
        </w:trPr>
        <w:tc>
          <w:tcPr>
            <w:tcW w:w="2230" w:type="dxa"/>
            <w:tcBorders>
              <w:top w:val="nil"/>
              <w:left w:val="nil"/>
              <w:bottom w:val="single" w:sz="36" w:space="0" w:color="auto"/>
              <w:right w:val="nil"/>
            </w:tcBorders>
          </w:tcPr>
          <w:p w:rsidR="0089006F" w:rsidRDefault="0089006F" w:rsidP="0089006F">
            <w:pPr>
              <w:numPr>
                <w:ilvl w:val="12"/>
                <w:numId w:val="0"/>
              </w:numPr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36" w:space="0" w:color="auto"/>
              <w:right w:val="nil"/>
            </w:tcBorders>
          </w:tcPr>
          <w:p w:rsidR="0089006F" w:rsidRPr="000C7D04" w:rsidRDefault="0089006F" w:rsidP="000C7D04">
            <w:pPr>
              <w:numPr>
                <w:ilvl w:val="0"/>
                <w:numId w:val="3"/>
              </w:numPr>
              <w:tabs>
                <w:tab w:val="left" w:pos="284"/>
                <w:tab w:val="left" w:pos="360"/>
                <w:tab w:val="left" w:pos="3170"/>
                <w:tab w:val="left" w:pos="5690"/>
                <w:tab w:val="right" w:pos="6770"/>
                <w:tab w:val="right" w:pos="785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Wohnhaus</w:t>
            </w:r>
            <w:r w:rsidRPr="000C7D04">
              <w:rPr>
                <w:rFonts w:ascii="Arial" w:hAnsi="Arial"/>
                <w:sz w:val="20"/>
              </w:rPr>
              <w:t>, Wohnanteil</w:t>
            </w:r>
            <w:r w:rsidRPr="000C7D04">
              <w:rPr>
                <w:rFonts w:ascii="Arial" w:hAnsi="Arial"/>
                <w:sz w:val="20"/>
              </w:rPr>
              <w:tab/>
              <w:t>mit  ___  Zimmern</w:t>
            </w:r>
            <w:r w:rsidRPr="000C7D04">
              <w:rPr>
                <w:rFonts w:ascii="Arial" w:hAnsi="Arial"/>
                <w:sz w:val="20"/>
              </w:rPr>
              <w:tab/>
              <w:t>x 2/3</w:t>
            </w:r>
            <w:r w:rsidRPr="000C7D04">
              <w:rPr>
                <w:rFonts w:ascii="Arial" w:hAnsi="Arial"/>
                <w:sz w:val="20"/>
              </w:rPr>
              <w:tab/>
            </w:r>
            <w:r w:rsidRPr="000C7D04">
              <w:rPr>
                <w:rFonts w:ascii="Arial" w:hAnsi="Arial"/>
                <w:sz w:val="20"/>
              </w:rPr>
              <w:sym w:font="Symbol" w:char="F0AE"/>
            </w:r>
            <w:r w:rsidRPr="000C7D04">
              <w:rPr>
                <w:rFonts w:ascii="Arial" w:hAnsi="Arial"/>
                <w:sz w:val="20"/>
              </w:rPr>
              <w:tab/>
              <w:t>____ SP</w:t>
            </w:r>
            <w:r w:rsidRPr="000C7D04">
              <w:rPr>
                <w:rFonts w:ascii="Arial" w:hAnsi="Arial"/>
                <w:sz w:val="20"/>
              </w:rPr>
              <w:br/>
            </w:r>
          </w:p>
          <w:p w:rsidR="0089006F" w:rsidRPr="000C7D04" w:rsidRDefault="0089006F" w:rsidP="000C7D04">
            <w:pPr>
              <w:numPr>
                <w:ilvl w:val="0"/>
                <w:numId w:val="3"/>
              </w:numPr>
              <w:tabs>
                <w:tab w:val="left" w:pos="284"/>
                <w:tab w:val="left" w:pos="360"/>
                <w:tab w:val="left" w:pos="3170"/>
                <w:tab w:val="left" w:pos="5690"/>
                <w:tab w:val="right" w:pos="6770"/>
                <w:tab w:val="right" w:pos="7850"/>
              </w:tabs>
              <w:rPr>
                <w:rFonts w:ascii="Arial" w:hAnsi="Arial"/>
                <w:sz w:val="20"/>
              </w:rPr>
            </w:pPr>
            <w:r w:rsidRPr="000C7D04">
              <w:rPr>
                <w:rFonts w:ascii="Arial" w:hAnsi="Arial"/>
                <w:sz w:val="20"/>
              </w:rPr>
              <w:t>Spital, Alters- und Pflegeheim</w:t>
            </w:r>
            <w:r w:rsidRPr="000C7D04">
              <w:rPr>
                <w:rFonts w:ascii="Arial" w:hAnsi="Arial"/>
                <w:sz w:val="20"/>
              </w:rPr>
              <w:tab/>
              <w:t>mit  ___  Patientenbetten</w:t>
            </w:r>
            <w:r w:rsidRPr="000C7D04">
              <w:rPr>
                <w:rFonts w:ascii="Arial" w:hAnsi="Arial"/>
                <w:sz w:val="20"/>
              </w:rPr>
              <w:tab/>
              <w:t>x 1/1</w:t>
            </w:r>
            <w:r w:rsidRPr="000C7D04">
              <w:rPr>
                <w:rFonts w:ascii="Arial" w:hAnsi="Arial"/>
                <w:sz w:val="20"/>
              </w:rPr>
              <w:tab/>
            </w:r>
            <w:r w:rsidRPr="000C7D04">
              <w:rPr>
                <w:rFonts w:ascii="Arial" w:hAnsi="Arial"/>
                <w:sz w:val="20"/>
              </w:rPr>
              <w:sym w:font="Symbol" w:char="F0AE"/>
            </w:r>
            <w:r w:rsidRPr="000C7D04">
              <w:rPr>
                <w:rFonts w:ascii="Arial" w:hAnsi="Arial"/>
                <w:sz w:val="20"/>
              </w:rPr>
              <w:tab/>
              <w:t>____ SP</w:t>
            </w:r>
            <w:r w:rsidRPr="000C7D04">
              <w:rPr>
                <w:rFonts w:ascii="Arial" w:hAnsi="Arial"/>
                <w:sz w:val="20"/>
              </w:rPr>
              <w:br/>
            </w:r>
          </w:p>
          <w:p w:rsidR="0089006F" w:rsidRPr="000C7D04" w:rsidRDefault="0089006F" w:rsidP="000C7D04">
            <w:pPr>
              <w:numPr>
                <w:ilvl w:val="0"/>
                <w:numId w:val="3"/>
              </w:numPr>
              <w:tabs>
                <w:tab w:val="left" w:pos="284"/>
                <w:tab w:val="left" w:pos="2990"/>
                <w:tab w:val="left" w:pos="4139"/>
                <w:tab w:val="left" w:pos="5690"/>
                <w:tab w:val="right" w:pos="6770"/>
                <w:tab w:val="right" w:pos="7850"/>
              </w:tabs>
              <w:ind w:left="284" w:hanging="284"/>
              <w:rPr>
                <w:rFonts w:ascii="Arial" w:hAnsi="Arial"/>
                <w:sz w:val="20"/>
              </w:rPr>
            </w:pPr>
            <w:r w:rsidRPr="000C7D04">
              <w:rPr>
                <w:rFonts w:ascii="Arial" w:hAnsi="Arial"/>
                <w:sz w:val="20"/>
              </w:rPr>
              <w:t>Pflichtübernahme für andere Objekte</w:t>
            </w:r>
            <w:r w:rsidRPr="000C7D04">
              <w:rPr>
                <w:rFonts w:ascii="Arial" w:hAnsi="Arial"/>
                <w:sz w:val="20"/>
              </w:rPr>
              <w:br/>
              <w:t>(bei Bemerkung</w:t>
            </w:r>
            <w:r w:rsidR="002C2FE9">
              <w:rPr>
                <w:rFonts w:ascii="Arial" w:hAnsi="Arial"/>
                <w:sz w:val="20"/>
              </w:rPr>
              <w:t>en näher bezeichnen für welche)</w:t>
            </w:r>
            <w:r w:rsidRPr="000C7D04">
              <w:rPr>
                <w:rFonts w:ascii="Arial" w:hAnsi="Arial"/>
                <w:sz w:val="20"/>
              </w:rPr>
              <w:tab/>
            </w:r>
            <w:r w:rsidRPr="000C7D04">
              <w:rPr>
                <w:rFonts w:ascii="Arial" w:hAnsi="Arial"/>
                <w:sz w:val="20"/>
              </w:rPr>
              <w:tab/>
            </w:r>
            <w:r w:rsidRPr="000C7D04">
              <w:rPr>
                <w:rFonts w:ascii="Arial" w:hAnsi="Arial"/>
                <w:sz w:val="20"/>
              </w:rPr>
              <w:sym w:font="Symbol" w:char="F0AE"/>
            </w:r>
            <w:r w:rsidRPr="000C7D04">
              <w:rPr>
                <w:rFonts w:ascii="Arial" w:hAnsi="Arial"/>
                <w:sz w:val="20"/>
              </w:rPr>
              <w:tab/>
              <w:t>____ SP</w:t>
            </w:r>
          </w:p>
          <w:p w:rsidR="0089006F" w:rsidRPr="000C7D04" w:rsidRDefault="0089006F" w:rsidP="000C7D04">
            <w:pPr>
              <w:tabs>
                <w:tab w:val="left" w:pos="284"/>
                <w:tab w:val="left" w:pos="3710"/>
                <w:tab w:val="left" w:pos="5690"/>
                <w:tab w:val="right" w:pos="6770"/>
                <w:tab w:val="right" w:pos="7850"/>
              </w:tabs>
              <w:rPr>
                <w:rFonts w:ascii="Arial" w:hAnsi="Arial"/>
                <w:sz w:val="20"/>
              </w:rPr>
            </w:pPr>
          </w:p>
          <w:p w:rsidR="0089006F" w:rsidRDefault="0089006F" w:rsidP="000C7D04">
            <w:pPr>
              <w:tabs>
                <w:tab w:val="left" w:pos="284"/>
                <w:tab w:val="left" w:pos="3710"/>
                <w:tab w:val="left" w:pos="5690"/>
                <w:tab w:val="right" w:pos="6770"/>
                <w:tab w:val="right" w:pos="7850"/>
              </w:tabs>
              <w:rPr>
                <w:rFonts w:ascii="Arial" w:hAnsi="Arial"/>
                <w:sz w:val="20"/>
              </w:rPr>
            </w:pPr>
            <w:r w:rsidRPr="00EF2A4B">
              <w:rPr>
                <w:rFonts w:ascii="Arial" w:hAnsi="Arial"/>
                <w:b/>
                <w:szCs w:val="24"/>
              </w:rPr>
              <w:t>Total Schutzplatzanforderung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16"/>
              </w:rPr>
              <w:t>(allfällige Abzüge siehe Punkt 2)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sym w:font="Symbol" w:char="F0AE"/>
            </w:r>
            <w:r>
              <w:rPr>
                <w:rFonts w:ascii="Arial" w:hAnsi="Arial"/>
                <w:sz w:val="20"/>
              </w:rPr>
              <w:tab/>
              <w:t xml:space="preserve">____ </w:t>
            </w:r>
            <w:r>
              <w:rPr>
                <w:rFonts w:ascii="Arial" w:hAnsi="Arial"/>
                <w:b/>
                <w:sz w:val="20"/>
              </w:rPr>
              <w:t>SP</w:t>
            </w:r>
          </w:p>
        </w:tc>
      </w:tr>
    </w:tbl>
    <w:p w:rsidR="0089006F" w:rsidRDefault="00C82F75" w:rsidP="0089006F">
      <w:pPr>
        <w:tabs>
          <w:tab w:val="left" w:pos="360"/>
          <w:tab w:val="left" w:pos="6840"/>
        </w:tabs>
        <w:spacing w:before="180" w:after="80"/>
        <w:rPr>
          <w:rFonts w:ascii="Arial" w:hAnsi="Arial"/>
          <w:b/>
          <w:spacing w:val="-4"/>
        </w:rPr>
      </w:pPr>
      <w:r>
        <w:rPr>
          <w:rFonts w:ascii="Arial" w:hAnsi="Arial"/>
          <w:b/>
        </w:rPr>
        <w:br w:type="page"/>
      </w:r>
      <w:r w:rsidR="0089006F">
        <w:rPr>
          <w:rFonts w:ascii="Arial" w:hAnsi="Arial"/>
          <w:b/>
        </w:rPr>
        <w:lastRenderedPageBreak/>
        <w:t>2.</w:t>
      </w:r>
      <w:r w:rsidR="0089006F">
        <w:rPr>
          <w:rFonts w:ascii="Arial" w:hAnsi="Arial"/>
          <w:b/>
        </w:rPr>
        <w:tab/>
        <w:t>Abzug von anrechenbaren Schutzplatzreserven: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8100"/>
      </w:tblGrid>
      <w:tr w:rsidR="0089006F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2230" w:type="dxa"/>
            <w:tcBorders>
              <w:top w:val="nil"/>
              <w:left w:val="nil"/>
              <w:bottom w:val="single" w:sz="30" w:space="0" w:color="auto"/>
              <w:right w:val="nil"/>
            </w:tcBorders>
          </w:tcPr>
          <w:p w:rsidR="0089006F" w:rsidRDefault="0089006F" w:rsidP="0089006F">
            <w:pPr>
              <w:spacing w:before="240"/>
              <w:rPr>
                <w:rFonts w:ascii="Arial" w:hAnsi="Arial"/>
                <w:sz w:val="14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30" w:space="0" w:color="auto"/>
              <w:right w:val="nil"/>
            </w:tcBorders>
          </w:tcPr>
          <w:p w:rsidR="0089006F" w:rsidRDefault="0089006F" w:rsidP="000C246B">
            <w:pPr>
              <w:numPr>
                <w:ilvl w:val="0"/>
                <w:numId w:val="1"/>
              </w:numPr>
              <w:tabs>
                <w:tab w:val="left" w:pos="284"/>
                <w:tab w:val="left" w:leader="underscore" w:pos="6410"/>
                <w:tab w:val="right" w:pos="6950"/>
                <w:tab w:val="right" w:pos="7850"/>
              </w:tabs>
              <w:spacing w:before="80" w:after="80"/>
              <w:ind w:left="284" w:hanging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Aus geleisteten Ersatzbeiträgen (</w:t>
            </w:r>
            <w:r>
              <w:rPr>
                <w:rFonts w:ascii="Arial" w:hAnsi="Arial"/>
                <w:spacing w:val="-4"/>
                <w:sz w:val="20"/>
              </w:rPr>
              <w:t xml:space="preserve">Verfügungsdatum </w:t>
            </w:r>
            <w:r>
              <w:rPr>
                <w:rFonts w:ascii="Arial" w:hAnsi="Arial"/>
                <w:sz w:val="20"/>
              </w:rPr>
              <w:tab/>
              <w:t>)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sym w:font="Symbol" w:char="F0AE"/>
            </w:r>
            <w:r>
              <w:rPr>
                <w:rFonts w:ascii="Arial" w:hAnsi="Arial"/>
                <w:sz w:val="20"/>
              </w:rPr>
              <w:tab/>
              <w:t>___ SP</w:t>
            </w:r>
          </w:p>
          <w:p w:rsidR="0089006F" w:rsidRDefault="0089006F" w:rsidP="0089006F">
            <w:pPr>
              <w:numPr>
                <w:ilvl w:val="0"/>
                <w:numId w:val="1"/>
              </w:numPr>
              <w:tabs>
                <w:tab w:val="left" w:pos="284"/>
                <w:tab w:val="left" w:leader="underscore" w:pos="6410"/>
                <w:tab w:val="right" w:pos="6950"/>
                <w:tab w:val="right" w:pos="7850"/>
              </w:tabs>
              <w:ind w:left="284" w:hanging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Aus best. Schutzraum/-räumen (Objekt-Nr. </w:t>
            </w:r>
            <w:r>
              <w:rPr>
                <w:rFonts w:ascii="Arial" w:hAnsi="Arial"/>
                <w:sz w:val="20"/>
              </w:rPr>
              <w:tab/>
              <w:t>)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sym w:font="Symbol" w:char="F0AE"/>
            </w:r>
            <w:r>
              <w:rPr>
                <w:rFonts w:ascii="Arial" w:hAnsi="Arial"/>
                <w:sz w:val="20"/>
              </w:rPr>
              <w:tab/>
              <w:t>___ SP</w:t>
            </w:r>
            <w:r>
              <w:rPr>
                <w:rFonts w:ascii="Arial" w:hAnsi="Arial"/>
                <w:sz w:val="20"/>
              </w:rPr>
              <w:br/>
            </w:r>
          </w:p>
          <w:p w:rsidR="0089006F" w:rsidRDefault="0089006F" w:rsidP="001018B3">
            <w:pPr>
              <w:tabs>
                <w:tab w:val="left" w:pos="4430"/>
                <w:tab w:val="right" w:pos="7850"/>
              </w:tabs>
              <w:spacing w:before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Total Schutzplatzanforderung nach Abzügen</w:t>
            </w:r>
            <w:r>
              <w:rPr>
                <w:rFonts w:ascii="Arial" w:hAnsi="Arial"/>
                <w:b/>
                <w:sz w:val="20"/>
              </w:rPr>
              <w:tab/>
              <w:t xml:space="preserve"> (vgl. Pos 1 / 2):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ab/>
              <w:t>___ SP</w:t>
            </w:r>
          </w:p>
          <w:p w:rsidR="0089006F" w:rsidRDefault="0089006F" w:rsidP="0089006F">
            <w:pPr>
              <w:tabs>
                <w:tab w:val="left" w:pos="284"/>
                <w:tab w:val="left" w:pos="2990"/>
                <w:tab w:val="left" w:pos="5690"/>
                <w:tab w:val="right" w:pos="6770"/>
                <w:tab w:val="right" w:pos="7850"/>
              </w:tabs>
              <w:spacing w:before="40" w:after="80"/>
              <w:rPr>
                <w:rFonts w:ascii="Arial" w:hAnsi="Arial"/>
                <w:spacing w:val="2"/>
                <w:sz w:val="16"/>
              </w:rPr>
            </w:pPr>
            <w:r>
              <w:rPr>
                <w:rFonts w:ascii="Arial" w:hAnsi="Arial"/>
                <w:spacing w:val="2"/>
                <w:sz w:val="16"/>
              </w:rPr>
              <w:t>(nähere Angaben zum Pflichtbedarf der best. Bauten und zur Überschussberechnung auf Beilage machen!)</w:t>
            </w:r>
          </w:p>
        </w:tc>
      </w:tr>
    </w:tbl>
    <w:p w:rsidR="0089006F" w:rsidRDefault="0089006F" w:rsidP="006B59FE">
      <w:pPr>
        <w:tabs>
          <w:tab w:val="left" w:pos="360"/>
          <w:tab w:val="left" w:pos="6840"/>
        </w:tabs>
        <w:spacing w:before="180" w:after="80"/>
        <w:rPr>
          <w:rFonts w:ascii="Arial" w:hAnsi="Arial"/>
          <w:b/>
          <w:spacing w:val="-4"/>
        </w:rPr>
      </w:pPr>
      <w:r>
        <w:rPr>
          <w:rFonts w:ascii="Arial" w:hAnsi="Arial"/>
          <w:b/>
        </w:rPr>
        <w:t>3.</w:t>
      </w:r>
      <w:r>
        <w:rPr>
          <w:rFonts w:ascii="Arial" w:hAnsi="Arial"/>
          <w:b/>
        </w:rPr>
        <w:tab/>
        <w:t>Bemerkungen Bauherrschaft / Projektverfasser:</w:t>
      </w:r>
      <w:r>
        <w:rPr>
          <w:rFonts w:ascii="Arial" w:hAnsi="Arial"/>
          <w:sz w:val="14"/>
        </w:rPr>
        <w:tab/>
      </w:r>
      <w:r>
        <w:rPr>
          <w:rFonts w:ascii="Arial" w:hAnsi="Arial"/>
          <w:sz w:val="16"/>
        </w:rPr>
        <w:t xml:space="preserve">(nachfolgend </w:t>
      </w:r>
      <w:r w:rsidR="006B59FE">
        <w:rPr>
          <w:rFonts w:ascii="Arial" w:hAnsi="Arial"/>
          <w:sz w:val="16"/>
        </w:rPr>
        <w:t>Z</w:t>
      </w:r>
      <w:r>
        <w:rPr>
          <w:rFonts w:ascii="Arial" w:hAnsi="Arial"/>
          <w:sz w:val="16"/>
        </w:rPr>
        <w:t>utreffendes markieren)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8100"/>
      </w:tblGrid>
      <w:tr w:rsidR="0089006F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2230" w:type="dxa"/>
            <w:tcBorders>
              <w:top w:val="nil"/>
              <w:left w:val="nil"/>
              <w:bottom w:val="single" w:sz="30" w:space="0" w:color="auto"/>
              <w:right w:val="nil"/>
            </w:tcBorders>
          </w:tcPr>
          <w:p w:rsidR="0089006F" w:rsidRDefault="0089006F" w:rsidP="0089006F">
            <w:pPr>
              <w:spacing w:before="240"/>
              <w:rPr>
                <w:rFonts w:ascii="Arial" w:hAnsi="Arial"/>
                <w:sz w:val="14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30" w:space="0" w:color="auto"/>
              <w:right w:val="nil"/>
            </w:tcBorders>
          </w:tcPr>
          <w:p w:rsidR="0089006F" w:rsidRDefault="0089006F" w:rsidP="00AC3E26">
            <w:pPr>
              <w:numPr>
                <w:ilvl w:val="0"/>
                <w:numId w:val="4"/>
              </w:numPr>
              <w:tabs>
                <w:tab w:val="clear" w:pos="360"/>
                <w:tab w:val="left" w:pos="290"/>
                <w:tab w:val="left" w:pos="7174"/>
              </w:tabs>
              <w:spacing w:before="120" w:after="120"/>
              <w:ind w:left="290" w:hanging="29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Im Bauvorhaben ist ein der Pflicht entsprechender Schutzraum eingeplant</w:t>
            </w:r>
            <w:r>
              <w:rPr>
                <w:rFonts w:ascii="Arial" w:hAnsi="Arial"/>
                <w:sz w:val="20"/>
              </w:rPr>
              <w:tab/>
              <w:t>ja/nein</w:t>
            </w:r>
          </w:p>
          <w:p w:rsidR="0089006F" w:rsidRDefault="0089006F" w:rsidP="00AC3E26">
            <w:pPr>
              <w:numPr>
                <w:ilvl w:val="0"/>
                <w:numId w:val="4"/>
              </w:numPr>
              <w:tabs>
                <w:tab w:val="clear" w:pos="360"/>
                <w:tab w:val="left" w:pos="290"/>
                <w:tab w:val="left" w:pos="7174"/>
              </w:tabs>
              <w:spacing w:before="120" w:after="120"/>
              <w:ind w:left="290" w:hanging="290"/>
              <w:rPr>
                <w:rFonts w:ascii="Arial" w:hAnsi="Arial"/>
                <w:sz w:val="20"/>
              </w:rPr>
            </w:pPr>
            <w:r w:rsidRPr="00AC3E26">
              <w:rPr>
                <w:rFonts w:ascii="Arial" w:hAnsi="Arial"/>
                <w:sz w:val="20"/>
              </w:rPr>
              <w:t>Für das Bauvorhaben wird um Dispens gegen Beteiligung an einem externen</w:t>
            </w:r>
            <w:r w:rsidR="00AC3E26"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t>privaten Sammelschutzraum nachgesucht (unten angeben, an welchem)</w:t>
            </w:r>
            <w:r>
              <w:rPr>
                <w:rFonts w:ascii="Arial" w:hAnsi="Arial"/>
                <w:sz w:val="20"/>
              </w:rPr>
              <w:tab/>
              <w:t>ja/nein</w:t>
            </w:r>
          </w:p>
          <w:p w:rsidR="0089006F" w:rsidRDefault="0089006F" w:rsidP="00AC3E26">
            <w:pPr>
              <w:numPr>
                <w:ilvl w:val="0"/>
                <w:numId w:val="4"/>
              </w:numPr>
              <w:tabs>
                <w:tab w:val="clear" w:pos="360"/>
                <w:tab w:val="left" w:pos="290"/>
                <w:tab w:val="left" w:pos="7174"/>
              </w:tabs>
              <w:spacing w:before="120" w:after="120"/>
              <w:ind w:left="290" w:hanging="290"/>
              <w:rPr>
                <w:rFonts w:ascii="Arial" w:hAnsi="Arial"/>
                <w:sz w:val="20"/>
              </w:rPr>
            </w:pPr>
            <w:r w:rsidRPr="00AC3E26">
              <w:rPr>
                <w:rFonts w:ascii="Arial" w:hAnsi="Arial"/>
                <w:sz w:val="20"/>
              </w:rPr>
              <w:t>Für das Bauvorhaben wird um Dispens gegen Leistung eines Ersatzbeitrages</w:t>
            </w:r>
            <w:r>
              <w:rPr>
                <w:rFonts w:ascii="Arial" w:hAnsi="Arial"/>
                <w:sz w:val="20"/>
              </w:rPr>
              <w:br/>
              <w:t>gemäss den gesetzlichen Möglichkeiten und Bedingungen nachgesucht</w:t>
            </w:r>
            <w:r>
              <w:rPr>
                <w:rFonts w:ascii="Arial" w:hAnsi="Arial"/>
                <w:sz w:val="20"/>
              </w:rPr>
              <w:tab/>
              <w:t>ja/nein</w:t>
            </w:r>
          </w:p>
          <w:p w:rsidR="0089006F" w:rsidRDefault="0089006F" w:rsidP="00AC3E26">
            <w:pPr>
              <w:numPr>
                <w:ilvl w:val="0"/>
                <w:numId w:val="4"/>
              </w:numPr>
              <w:tabs>
                <w:tab w:val="clear" w:pos="360"/>
                <w:tab w:val="left" w:pos="290"/>
                <w:tab w:val="left" w:pos="7174"/>
              </w:tabs>
              <w:spacing w:before="120" w:after="120"/>
              <w:ind w:left="290" w:hanging="29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Im Umbau- / Anbauobjekt befindet sich ein vorbestehender Schutzraum</w:t>
            </w:r>
            <w:r>
              <w:rPr>
                <w:rFonts w:ascii="Arial" w:hAnsi="Arial"/>
                <w:sz w:val="20"/>
              </w:rPr>
              <w:tab/>
              <w:t>ja/nein</w:t>
            </w:r>
          </w:p>
          <w:p w:rsidR="0089006F" w:rsidRDefault="006B59FE" w:rsidP="006B59FE">
            <w:pPr>
              <w:numPr>
                <w:ilvl w:val="0"/>
                <w:numId w:val="4"/>
              </w:numPr>
              <w:tabs>
                <w:tab w:val="clear" w:pos="360"/>
                <w:tab w:val="left" w:pos="290"/>
                <w:tab w:val="left" w:pos="2450"/>
              </w:tabs>
              <w:spacing w:before="120" w:after="120" w:line="360" w:lineRule="auto"/>
              <w:ind w:left="290" w:hanging="29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Andere Bemerkungen:</w:t>
            </w:r>
            <w:r>
              <w:rPr>
                <w:rFonts w:ascii="Arial" w:hAnsi="Arial"/>
                <w:sz w:val="20"/>
              </w:rPr>
              <w:tab/>
              <w:t>________________________________________________</w:t>
            </w:r>
            <w:r>
              <w:rPr>
                <w:rFonts w:ascii="Arial" w:hAnsi="Arial"/>
                <w:sz w:val="20"/>
              </w:rPr>
              <w:br/>
              <w:t>____________________________________________________________________</w:t>
            </w:r>
          </w:p>
        </w:tc>
      </w:tr>
    </w:tbl>
    <w:p w:rsidR="0089006F" w:rsidRDefault="0089006F" w:rsidP="0089006F">
      <w:pPr>
        <w:tabs>
          <w:tab w:val="left" w:pos="360"/>
          <w:tab w:val="left" w:pos="2211"/>
        </w:tabs>
        <w:spacing w:before="180"/>
        <w:rPr>
          <w:rFonts w:ascii="Arial" w:hAnsi="Arial"/>
          <w:b/>
          <w:spacing w:val="-4"/>
        </w:rPr>
      </w:pPr>
      <w:r>
        <w:rPr>
          <w:rFonts w:ascii="Arial" w:hAnsi="Arial"/>
          <w:b/>
        </w:rPr>
        <w:t>4.</w:t>
      </w:r>
      <w:r>
        <w:rPr>
          <w:rFonts w:ascii="Arial" w:hAnsi="Arial"/>
          <w:b/>
        </w:rPr>
        <w:tab/>
        <w:t>Beilagen:</w:t>
      </w:r>
      <w:r>
        <w:rPr>
          <w:rFonts w:ascii="Arial" w:hAnsi="Arial"/>
        </w:rPr>
        <w:tab/>
      </w:r>
      <w:r>
        <w:rPr>
          <w:rFonts w:ascii="Arial" w:hAnsi="Arial"/>
          <w:sz w:val="20"/>
          <w:u w:val="single"/>
        </w:rPr>
        <w:t>Zu allen Eingaben mit diesem Formular: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8100"/>
      </w:tblGrid>
      <w:tr w:rsidR="0089006F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:rsidR="0089006F" w:rsidRDefault="0089006F" w:rsidP="0089006F">
            <w:pPr>
              <w:spacing w:before="240"/>
              <w:rPr>
                <w:rFonts w:ascii="Arial" w:hAnsi="Arial"/>
                <w:sz w:val="14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9006F" w:rsidRDefault="0089006F" w:rsidP="000C246B">
            <w:pPr>
              <w:numPr>
                <w:ilvl w:val="0"/>
                <w:numId w:val="1"/>
              </w:numPr>
              <w:tabs>
                <w:tab w:val="decimal" w:pos="290"/>
                <w:tab w:val="left" w:pos="7314"/>
              </w:tabs>
              <w:spacing w:before="80" w:after="60" w:line="220" w:lineRule="exact"/>
              <w:ind w:left="284" w:hanging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Baugesuchsformular</w:t>
            </w:r>
            <w:r>
              <w:rPr>
                <w:rFonts w:ascii="Arial" w:hAnsi="Arial"/>
                <w:sz w:val="20"/>
              </w:rPr>
              <w:br/>
              <w:t>(</w:t>
            </w:r>
            <w:r>
              <w:rPr>
                <w:rFonts w:ascii="Arial" w:hAnsi="Arial"/>
                <w:sz w:val="16"/>
              </w:rPr>
              <w:t>Kopie genügt)</w:t>
            </w:r>
            <w:r>
              <w:rPr>
                <w:rFonts w:ascii="Arial" w:hAnsi="Arial"/>
                <w:sz w:val="20"/>
              </w:rPr>
              <w:tab/>
              <w:t>1-fach</w:t>
            </w:r>
          </w:p>
          <w:p w:rsidR="0089006F" w:rsidRDefault="0089006F" w:rsidP="0089006F">
            <w:pPr>
              <w:numPr>
                <w:ilvl w:val="0"/>
                <w:numId w:val="1"/>
              </w:numPr>
              <w:tabs>
                <w:tab w:val="left" w:pos="290"/>
                <w:tab w:val="left" w:pos="7314"/>
              </w:tabs>
              <w:spacing w:after="60" w:line="220" w:lineRule="exact"/>
              <w:ind w:left="284" w:hanging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Situation 1:500</w:t>
            </w:r>
            <w:r>
              <w:rPr>
                <w:rFonts w:ascii="Arial" w:hAnsi="Arial"/>
                <w:sz w:val="20"/>
              </w:rPr>
              <w:br/>
              <w:t>(</w:t>
            </w:r>
            <w:r>
              <w:rPr>
                <w:rFonts w:ascii="Arial" w:hAnsi="Arial"/>
                <w:sz w:val="16"/>
              </w:rPr>
              <w:t>bei Schutzraumprojekten: mit farbig eingetragener Lage des Schutzraumes</w:t>
            </w:r>
            <w:r>
              <w:rPr>
                <w:rFonts w:ascii="Arial" w:hAnsi="Arial"/>
                <w:sz w:val="16"/>
              </w:rPr>
              <w:br/>
              <w:t>samt Fluchtröhren und Notausstiegen sowie Angabe des Trümmerbereiches</w:t>
            </w:r>
            <w:r>
              <w:rPr>
                <w:rFonts w:ascii="Arial" w:hAnsi="Arial"/>
                <w:sz w:val="16"/>
              </w:rPr>
              <w:br/>
              <w:t>vgl. TWP 84 Seite 49)</w:t>
            </w:r>
            <w:r>
              <w:rPr>
                <w:rFonts w:ascii="Arial" w:hAnsi="Arial"/>
                <w:sz w:val="20"/>
              </w:rPr>
              <w:tab/>
              <w:t>1-fach</w:t>
            </w:r>
          </w:p>
          <w:p w:rsidR="0089006F" w:rsidRDefault="0089006F" w:rsidP="0089006F">
            <w:pPr>
              <w:numPr>
                <w:ilvl w:val="0"/>
                <w:numId w:val="1"/>
              </w:numPr>
              <w:tabs>
                <w:tab w:val="left" w:pos="290"/>
                <w:tab w:val="left" w:pos="7314"/>
              </w:tabs>
              <w:spacing w:after="60" w:line="220" w:lineRule="exact"/>
              <w:ind w:left="284" w:hanging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Komplettes Bauprojekt</w:t>
            </w:r>
            <w:r>
              <w:rPr>
                <w:rFonts w:ascii="Arial" w:hAnsi="Arial"/>
                <w:sz w:val="20"/>
              </w:rPr>
              <w:br/>
              <w:t>(</w:t>
            </w:r>
            <w:r>
              <w:rPr>
                <w:rFonts w:ascii="Arial" w:hAnsi="Arial"/>
                <w:sz w:val="16"/>
              </w:rPr>
              <w:t>Grundrisse, Schnitte, Fassaden 1:50 oder 1:100)</w:t>
            </w:r>
            <w:r>
              <w:rPr>
                <w:rFonts w:ascii="Arial" w:hAnsi="Arial"/>
                <w:sz w:val="20"/>
              </w:rPr>
              <w:tab/>
              <w:t>1-fach</w:t>
            </w:r>
          </w:p>
        </w:tc>
      </w:tr>
    </w:tbl>
    <w:p w:rsidR="0089006F" w:rsidRDefault="0089006F" w:rsidP="0089006F">
      <w:pPr>
        <w:numPr>
          <w:ilvl w:val="12"/>
          <w:numId w:val="0"/>
        </w:numPr>
        <w:tabs>
          <w:tab w:val="left" w:pos="2211"/>
        </w:tabs>
        <w:spacing w:before="60"/>
        <w:rPr>
          <w:rFonts w:ascii="Arial" w:hAnsi="Arial"/>
          <w:b/>
          <w:spacing w:val="-4"/>
          <w:sz w:val="20"/>
        </w:rPr>
      </w:pPr>
      <w:r>
        <w:rPr>
          <w:rFonts w:ascii="Arial" w:hAnsi="Arial"/>
        </w:rPr>
        <w:tab/>
      </w:r>
      <w:r>
        <w:rPr>
          <w:rFonts w:ascii="Arial" w:hAnsi="Arial"/>
          <w:sz w:val="20"/>
          <w:u w:val="single"/>
        </w:rPr>
        <w:t>Zu Projekteingaben „Pflichtschutzraum“ zusätzlich: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8100"/>
      </w:tblGrid>
      <w:tr w:rsidR="0089006F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:rsidR="0089006F" w:rsidRDefault="0089006F" w:rsidP="0089006F">
            <w:pPr>
              <w:numPr>
                <w:ilvl w:val="12"/>
                <w:numId w:val="0"/>
              </w:numPr>
              <w:spacing w:before="240"/>
              <w:rPr>
                <w:rFonts w:ascii="Arial" w:hAnsi="Arial"/>
                <w:sz w:val="14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9006F" w:rsidRDefault="0089006F" w:rsidP="000C246B">
            <w:pPr>
              <w:numPr>
                <w:ilvl w:val="0"/>
                <w:numId w:val="1"/>
              </w:numPr>
              <w:tabs>
                <w:tab w:val="left" w:pos="290"/>
                <w:tab w:val="left" w:pos="7314"/>
              </w:tabs>
              <w:spacing w:before="80" w:line="220" w:lineRule="exact"/>
              <w:ind w:left="284" w:hanging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Schutzraumplan</w:t>
            </w:r>
          </w:p>
          <w:p w:rsidR="0089006F" w:rsidRDefault="0089006F" w:rsidP="0089006F">
            <w:pPr>
              <w:numPr>
                <w:ilvl w:val="12"/>
                <w:numId w:val="0"/>
              </w:numPr>
              <w:tabs>
                <w:tab w:val="left" w:pos="7314"/>
              </w:tabs>
              <w:spacing w:after="60"/>
              <w:ind w:left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(Grundriss und Schnitt des Schutzraumes 1:50 oder 1:100  mit vollständigen Detailangaben</w:t>
            </w:r>
            <w:r>
              <w:rPr>
                <w:rFonts w:ascii="Arial" w:hAnsi="Arial"/>
                <w:sz w:val="16"/>
              </w:rPr>
              <w:br/>
              <w:t>vgl. TWP 84 Seite 27 + 28)</w:t>
            </w:r>
            <w:r>
              <w:rPr>
                <w:rFonts w:ascii="Arial" w:hAnsi="Arial"/>
                <w:sz w:val="20"/>
              </w:rPr>
              <w:tab/>
              <w:t>2-fach</w:t>
            </w:r>
          </w:p>
        </w:tc>
      </w:tr>
    </w:tbl>
    <w:p w:rsidR="0089006F" w:rsidRDefault="0089006F" w:rsidP="0089006F">
      <w:pPr>
        <w:numPr>
          <w:ilvl w:val="12"/>
          <w:numId w:val="0"/>
        </w:numPr>
        <w:tabs>
          <w:tab w:val="left" w:pos="2211"/>
        </w:tabs>
        <w:spacing w:before="60"/>
        <w:rPr>
          <w:rFonts w:ascii="Arial" w:hAnsi="Arial"/>
          <w:b/>
          <w:spacing w:val="-4"/>
          <w:sz w:val="20"/>
        </w:rPr>
      </w:pPr>
      <w:r>
        <w:rPr>
          <w:rFonts w:ascii="Arial" w:hAnsi="Arial"/>
        </w:rPr>
        <w:tab/>
      </w:r>
      <w:r>
        <w:rPr>
          <w:rFonts w:ascii="Arial" w:hAnsi="Arial"/>
          <w:sz w:val="20"/>
          <w:u w:val="single"/>
        </w:rPr>
        <w:t>Zu Projekteingaben „Öffentlicher Schutzraum“ zusätzlich: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8100"/>
      </w:tblGrid>
      <w:tr w:rsidR="0089006F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:rsidR="0089006F" w:rsidRDefault="0089006F" w:rsidP="0089006F">
            <w:pPr>
              <w:numPr>
                <w:ilvl w:val="12"/>
                <w:numId w:val="0"/>
              </w:numPr>
              <w:spacing w:before="240"/>
              <w:rPr>
                <w:rFonts w:ascii="Arial" w:hAnsi="Arial"/>
                <w:sz w:val="14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9006F" w:rsidRDefault="0089006F" w:rsidP="000C246B">
            <w:pPr>
              <w:numPr>
                <w:ilvl w:val="0"/>
                <w:numId w:val="1"/>
              </w:numPr>
              <w:tabs>
                <w:tab w:val="left" w:pos="290"/>
                <w:tab w:val="left" w:pos="7314"/>
              </w:tabs>
              <w:spacing w:before="80" w:after="60" w:line="220" w:lineRule="exact"/>
              <w:ind w:left="284" w:hanging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Bedarfsnachweis </w:t>
            </w:r>
            <w:r>
              <w:rPr>
                <w:rFonts w:ascii="Arial" w:hAnsi="Arial"/>
                <w:sz w:val="20"/>
              </w:rPr>
              <w:br/>
              <w:t>(durch die örtliche bzw. regionalisierte Zivilschutzorganisation)</w:t>
            </w:r>
            <w:r>
              <w:rPr>
                <w:rFonts w:ascii="Arial" w:hAnsi="Arial"/>
                <w:sz w:val="20"/>
              </w:rPr>
              <w:tab/>
              <w:t>2-fach</w:t>
            </w:r>
          </w:p>
          <w:p w:rsidR="0089006F" w:rsidRDefault="0089006F" w:rsidP="0089006F">
            <w:pPr>
              <w:numPr>
                <w:ilvl w:val="0"/>
                <w:numId w:val="1"/>
              </w:numPr>
              <w:tabs>
                <w:tab w:val="decimal" w:pos="290"/>
                <w:tab w:val="left" w:pos="7314"/>
              </w:tabs>
              <w:spacing w:after="60" w:line="220" w:lineRule="exact"/>
              <w:ind w:left="284" w:hanging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Befürwortende Stellungnahme der Gemeindebehörde</w:t>
            </w:r>
            <w:r>
              <w:rPr>
                <w:rFonts w:ascii="Arial" w:hAnsi="Arial"/>
                <w:sz w:val="20"/>
              </w:rPr>
              <w:br/>
              <w:t>(</w:t>
            </w:r>
            <w:r>
              <w:rPr>
                <w:rFonts w:ascii="Arial" w:hAnsi="Arial"/>
                <w:sz w:val="16"/>
              </w:rPr>
              <w:t>mit Projektierungsauftrag an Projektverfasser)</w:t>
            </w:r>
            <w:r>
              <w:rPr>
                <w:rFonts w:ascii="Arial" w:hAnsi="Arial"/>
                <w:sz w:val="20"/>
              </w:rPr>
              <w:tab/>
              <w:t>2-fach</w:t>
            </w:r>
          </w:p>
          <w:p w:rsidR="0089006F" w:rsidRDefault="0089006F" w:rsidP="0089006F">
            <w:pPr>
              <w:numPr>
                <w:ilvl w:val="0"/>
                <w:numId w:val="1"/>
              </w:numPr>
              <w:tabs>
                <w:tab w:val="left" w:pos="289"/>
                <w:tab w:val="left" w:pos="7314"/>
              </w:tabs>
              <w:spacing w:after="60" w:line="220" w:lineRule="exact"/>
              <w:ind w:left="284" w:hanging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Plan „Variante ohne Schutzraum“</w:t>
            </w:r>
            <w:r>
              <w:rPr>
                <w:rFonts w:ascii="Arial" w:hAnsi="Arial"/>
                <w:sz w:val="20"/>
              </w:rPr>
              <w:tab/>
              <w:t>2-fach</w:t>
            </w:r>
          </w:p>
        </w:tc>
      </w:tr>
    </w:tbl>
    <w:p w:rsidR="0089006F" w:rsidRDefault="0089006F" w:rsidP="0089006F">
      <w:pPr>
        <w:numPr>
          <w:ilvl w:val="12"/>
          <w:numId w:val="0"/>
        </w:numPr>
        <w:tabs>
          <w:tab w:val="left" w:pos="2211"/>
        </w:tabs>
        <w:spacing w:before="60"/>
        <w:rPr>
          <w:rFonts w:ascii="Arial" w:hAnsi="Arial"/>
          <w:b/>
          <w:spacing w:val="-4"/>
          <w:sz w:val="20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  <w:sz w:val="20"/>
          <w:u w:val="single"/>
        </w:rPr>
        <w:t>Weitere Beilagen: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8100"/>
      </w:tblGrid>
      <w:tr w:rsidR="0089006F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2230" w:type="dxa"/>
            <w:tcBorders>
              <w:top w:val="nil"/>
              <w:left w:val="nil"/>
              <w:bottom w:val="single" w:sz="30" w:space="0" w:color="auto"/>
              <w:right w:val="nil"/>
            </w:tcBorders>
          </w:tcPr>
          <w:p w:rsidR="0089006F" w:rsidRDefault="0089006F" w:rsidP="0089006F">
            <w:pPr>
              <w:numPr>
                <w:ilvl w:val="12"/>
                <w:numId w:val="0"/>
              </w:numPr>
              <w:spacing w:before="240"/>
              <w:rPr>
                <w:rFonts w:ascii="Arial" w:hAnsi="Arial"/>
                <w:sz w:val="14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30" w:space="0" w:color="auto"/>
              <w:right w:val="nil"/>
            </w:tcBorders>
          </w:tcPr>
          <w:p w:rsidR="0089006F" w:rsidRDefault="0089006F" w:rsidP="000C246B">
            <w:pPr>
              <w:numPr>
                <w:ilvl w:val="0"/>
                <w:numId w:val="1"/>
              </w:numPr>
              <w:tabs>
                <w:tab w:val="left" w:pos="290"/>
                <w:tab w:val="right" w:leader="underscore" w:pos="6950"/>
                <w:tab w:val="left" w:pos="7314"/>
              </w:tabs>
              <w:spacing w:before="80" w:after="60" w:line="240" w:lineRule="exact"/>
              <w:ind w:left="284" w:hanging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>_-fach</w:t>
            </w:r>
          </w:p>
          <w:p w:rsidR="0089006F" w:rsidRDefault="0089006F" w:rsidP="0089006F">
            <w:pPr>
              <w:numPr>
                <w:ilvl w:val="0"/>
                <w:numId w:val="1"/>
              </w:numPr>
              <w:tabs>
                <w:tab w:val="left" w:pos="290"/>
                <w:tab w:val="right" w:leader="underscore" w:pos="6950"/>
                <w:tab w:val="left" w:pos="7314"/>
              </w:tabs>
              <w:spacing w:after="80" w:line="240" w:lineRule="exact"/>
              <w:ind w:left="284" w:hanging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>_-fach</w:t>
            </w:r>
          </w:p>
        </w:tc>
      </w:tr>
    </w:tbl>
    <w:p w:rsidR="0089006F" w:rsidRDefault="0089006F" w:rsidP="0089006F">
      <w:pPr>
        <w:tabs>
          <w:tab w:val="left" w:pos="360"/>
          <w:tab w:val="left" w:pos="2268"/>
          <w:tab w:val="left" w:pos="2340"/>
        </w:tabs>
        <w:spacing w:before="120" w:after="80"/>
        <w:rPr>
          <w:rFonts w:ascii="Arial" w:hAnsi="Arial"/>
          <w:b/>
          <w:spacing w:val="-4"/>
        </w:rPr>
      </w:pPr>
      <w:r>
        <w:rPr>
          <w:rFonts w:ascii="Arial" w:hAnsi="Arial"/>
          <w:b/>
        </w:rPr>
        <w:t>5.</w:t>
      </w:r>
      <w:r>
        <w:rPr>
          <w:rFonts w:ascii="Arial" w:hAnsi="Arial"/>
          <w:b/>
        </w:rPr>
        <w:tab/>
        <w:t>Baubewilligungsverfahren: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8"/>
        <w:gridCol w:w="4801"/>
        <w:gridCol w:w="3341"/>
      </w:tblGrid>
      <w:tr w:rsidR="0089006F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89006F" w:rsidRDefault="0089006F" w:rsidP="0089006F">
            <w:pPr>
              <w:rPr>
                <w:rFonts w:ascii="Arial" w:hAnsi="Arial"/>
                <w:sz w:val="14"/>
              </w:rPr>
            </w:pP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06F" w:rsidRDefault="0089006F" w:rsidP="000C246B">
            <w:pPr>
              <w:tabs>
                <w:tab w:val="left" w:pos="4763"/>
                <w:tab w:val="left" w:leader="underscore" w:pos="7201"/>
                <w:tab w:val="left" w:pos="7314"/>
              </w:tabs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Diese Eingabe ist Bestandteil des Baugesuches vom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16"/>
              </w:rPr>
              <w:t>(Datum)</w:t>
            </w:r>
          </w:p>
        </w:tc>
      </w:tr>
      <w:tr w:rsidR="0089006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89006F" w:rsidRDefault="0089006F" w:rsidP="0089006F">
            <w:pPr>
              <w:spacing w:before="240"/>
              <w:rPr>
                <w:rFonts w:ascii="Arial" w:hAnsi="Arial"/>
                <w:sz w:val="14"/>
              </w:rPr>
            </w:pP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06F" w:rsidRDefault="0089006F" w:rsidP="000C246B">
            <w:pPr>
              <w:tabs>
                <w:tab w:val="left" w:pos="4820"/>
              </w:tabs>
              <w:spacing w:before="10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Unterschrift Bauherrschaft</w:t>
            </w:r>
            <w:r>
              <w:rPr>
                <w:rFonts w:ascii="Arial" w:hAnsi="Arial"/>
                <w:sz w:val="20"/>
              </w:rPr>
              <w:tab/>
              <w:t>Unterschrift Projektverfasser</w:t>
            </w:r>
          </w:p>
          <w:p w:rsidR="0089006F" w:rsidRDefault="0089006F" w:rsidP="0089006F">
            <w:pPr>
              <w:tabs>
                <w:tab w:val="left" w:leader="underscore" w:pos="2990"/>
                <w:tab w:val="left" w:pos="4763"/>
                <w:tab w:val="right" w:leader="underscore" w:pos="7850"/>
              </w:tabs>
              <w:spacing w:before="1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</w:p>
        </w:tc>
      </w:tr>
      <w:tr w:rsidR="0089006F">
        <w:tblPrEx>
          <w:tblCellMar>
            <w:top w:w="0" w:type="dxa"/>
            <w:bottom w:w="0" w:type="dxa"/>
          </w:tblCellMar>
        </w:tblPrEx>
        <w:trPr>
          <w:trHeight w:val="1432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89006F" w:rsidRDefault="0089006F" w:rsidP="0089006F">
            <w:pPr>
              <w:spacing w:before="240"/>
              <w:rPr>
                <w:rFonts w:ascii="Arial" w:hAnsi="Arial"/>
                <w:sz w:val="14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:rsidR="0089006F" w:rsidRDefault="0089006F" w:rsidP="000C246B">
            <w:pPr>
              <w:tabs>
                <w:tab w:val="left" w:pos="7314"/>
              </w:tabs>
              <w:spacing w:before="100" w:after="80" w:line="240" w:lineRule="exact"/>
              <w:rPr>
                <w:rFonts w:ascii="Arial" w:hAnsi="Arial"/>
                <w:spacing w:val="-4"/>
                <w:sz w:val="20"/>
              </w:rPr>
            </w:pPr>
            <w:r>
              <w:rPr>
                <w:rFonts w:ascii="Arial" w:hAnsi="Arial"/>
                <w:spacing w:val="-4"/>
                <w:sz w:val="20"/>
              </w:rPr>
              <w:t>Die Gemeindeverwaltung bestätigt die Übereinstimmung mit dem Baugesuch.</w:t>
            </w:r>
            <w:r>
              <w:rPr>
                <w:spacing w:val="-4"/>
              </w:rPr>
              <w:t xml:space="preserve"> </w:t>
            </w:r>
          </w:p>
          <w:p w:rsidR="0089006F" w:rsidRDefault="0089006F" w:rsidP="0089006F">
            <w:pPr>
              <w:tabs>
                <w:tab w:val="left" w:pos="7314"/>
              </w:tabs>
              <w:spacing w:after="120" w:line="24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4"/>
                <w:sz w:val="20"/>
              </w:rPr>
              <w:t xml:space="preserve">Die Eingabe wird mit vollständigen Beilagen </w:t>
            </w:r>
            <w:r>
              <w:rPr>
                <w:rFonts w:ascii="Arial" w:hAnsi="Arial"/>
                <w:spacing w:val="-4"/>
                <w:sz w:val="20"/>
              </w:rPr>
              <w:br/>
              <w:t>(vgl. Liste unter Pos. 5) weitergeleitet via Raumpla</w:t>
            </w:r>
            <w:r w:rsidR="00A0184B">
              <w:rPr>
                <w:rFonts w:ascii="Arial" w:hAnsi="Arial"/>
                <w:spacing w:val="-4"/>
                <w:sz w:val="20"/>
              </w:rPr>
              <w:softHyphen/>
            </w:r>
            <w:r>
              <w:rPr>
                <w:rFonts w:ascii="Arial" w:hAnsi="Arial"/>
                <w:spacing w:val="-4"/>
                <w:sz w:val="20"/>
              </w:rPr>
              <w:t xml:space="preserve">nungsamt an </w:t>
            </w:r>
            <w:r w:rsidR="00A0184B">
              <w:rPr>
                <w:rFonts w:ascii="Arial" w:hAnsi="Arial"/>
                <w:spacing w:val="-4"/>
                <w:sz w:val="20"/>
              </w:rPr>
              <w:t xml:space="preserve">das </w:t>
            </w:r>
            <w:r w:rsidR="002C2FE9">
              <w:rPr>
                <w:rFonts w:ascii="Arial" w:hAnsi="Arial"/>
                <w:spacing w:val="-4"/>
                <w:sz w:val="20"/>
              </w:rPr>
              <w:t>Amt für Militär und Zivilschutz des Kantons Luzern, Ressort Anlagen und Bauten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89006F" w:rsidRDefault="0089006F" w:rsidP="000C246B">
            <w:pPr>
              <w:tabs>
                <w:tab w:val="left" w:leader="underscore" w:pos="2381"/>
                <w:tab w:val="left" w:pos="2495"/>
              </w:tabs>
              <w:spacing w:before="24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16"/>
              </w:rPr>
              <w:t>(Datum)</w:t>
            </w:r>
          </w:p>
          <w:p w:rsidR="0089006F" w:rsidRDefault="0089006F" w:rsidP="0089006F">
            <w:pPr>
              <w:pStyle w:val="Textkrper"/>
              <w:tabs>
                <w:tab w:val="left" w:leader="underscore" w:pos="2270"/>
                <w:tab w:val="left" w:pos="2810"/>
                <w:tab w:val="right" w:pos="4214"/>
                <w:tab w:val="left" w:leader="underscore" w:pos="7314"/>
              </w:tabs>
              <w:spacing w:after="120"/>
            </w:pPr>
            <w:r>
              <w:t>Stempel und Unterschrift:</w:t>
            </w:r>
          </w:p>
          <w:p w:rsidR="0089006F" w:rsidRDefault="0089006F" w:rsidP="0089006F">
            <w:pPr>
              <w:tabs>
                <w:tab w:val="left" w:leader="underscore" w:pos="3005"/>
              </w:tabs>
              <w:spacing w:before="560"/>
              <w:rPr>
                <w:rFonts w:ascii="Arial" w:hAnsi="Arial"/>
                <w:sz w:val="16"/>
              </w:rPr>
            </w:pPr>
          </w:p>
        </w:tc>
      </w:tr>
    </w:tbl>
    <w:p w:rsidR="0089006F" w:rsidRDefault="0089006F" w:rsidP="0089006F">
      <w:pPr>
        <w:spacing w:line="60" w:lineRule="exact"/>
      </w:pPr>
    </w:p>
    <w:p w:rsidR="00DC5149" w:rsidRDefault="00DC5149"/>
    <w:sectPr w:rsidR="00DC5149" w:rsidSect="005D01C9">
      <w:pgSz w:w="11906" w:h="16838"/>
      <w:pgMar w:top="454" w:right="851" w:bottom="403" w:left="141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0E44B2E"/>
    <w:lvl w:ilvl="0">
      <w:numFmt w:val="bullet"/>
      <w:lvlText w:val="*"/>
      <w:lvlJc w:val="left"/>
    </w:lvl>
  </w:abstractNum>
  <w:abstractNum w:abstractNumId="1">
    <w:nsid w:val="5E645DB4"/>
    <w:multiLevelType w:val="singleLevel"/>
    <w:tmpl w:val="276CDA92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2">
    <w:nsid w:val="70C63B66"/>
    <w:multiLevelType w:val="hybridMultilevel"/>
    <w:tmpl w:val="E386126C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_"/>
        <w:legacy w:legacy="1" w:legacySpace="120" w:legacyIndent="340"/>
        <w:lvlJc w:val="left"/>
        <w:pPr>
          <w:ind w:left="340" w:hanging="340"/>
        </w:pPr>
        <w:rPr>
          <w:sz w:val="16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5CC"/>
    <w:rsid w:val="000C246B"/>
    <w:rsid w:val="000C7D04"/>
    <w:rsid w:val="001018B3"/>
    <w:rsid w:val="00123963"/>
    <w:rsid w:val="00160B83"/>
    <w:rsid w:val="002C2FE9"/>
    <w:rsid w:val="003A3FD3"/>
    <w:rsid w:val="00450660"/>
    <w:rsid w:val="00490761"/>
    <w:rsid w:val="005503A3"/>
    <w:rsid w:val="005D01C9"/>
    <w:rsid w:val="006069F0"/>
    <w:rsid w:val="006B59FE"/>
    <w:rsid w:val="00764DC6"/>
    <w:rsid w:val="008622EF"/>
    <w:rsid w:val="008825CC"/>
    <w:rsid w:val="0089006F"/>
    <w:rsid w:val="009569BE"/>
    <w:rsid w:val="00A0184B"/>
    <w:rsid w:val="00A44FC7"/>
    <w:rsid w:val="00AC0130"/>
    <w:rsid w:val="00AC3E26"/>
    <w:rsid w:val="00BC66BD"/>
    <w:rsid w:val="00C82F75"/>
    <w:rsid w:val="00CD39B1"/>
    <w:rsid w:val="00CE74BA"/>
    <w:rsid w:val="00D723DE"/>
    <w:rsid w:val="00DC5149"/>
    <w:rsid w:val="00EC03CA"/>
    <w:rsid w:val="00F0121A"/>
    <w:rsid w:val="00F1345C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9006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rsid w:val="0089006F"/>
    <w:pPr>
      <w:keepNext/>
      <w:outlineLvl w:val="0"/>
    </w:pPr>
    <w:rPr>
      <w:rFonts w:ascii="Arial" w:hAnsi="Arial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sid w:val="0089006F"/>
    <w:pPr>
      <w:tabs>
        <w:tab w:val="left" w:pos="7314"/>
      </w:tabs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C82F7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0121A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Arial" w:hAnsi="Arial"/>
      <w:sz w:val="22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9006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rsid w:val="0089006F"/>
    <w:pPr>
      <w:keepNext/>
      <w:outlineLvl w:val="0"/>
    </w:pPr>
    <w:rPr>
      <w:rFonts w:ascii="Arial" w:hAnsi="Arial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sid w:val="0089006F"/>
    <w:pPr>
      <w:tabs>
        <w:tab w:val="left" w:pos="7314"/>
      </w:tabs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C82F7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0121A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Arial" w:hAnsi="Arial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3208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Amt für Zivilschutz des Kantons Luzern</vt:lpstr>
    </vt:vector>
  </TitlesOfParts>
  <Company>AFZLU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Amt für Zivilschutz des Kantons Luzern</dc:title>
  <dc:creator>Claudia Barrer</dc:creator>
  <cp:lastModifiedBy>Tresch Yvonne</cp:lastModifiedBy>
  <cp:revision>2</cp:revision>
  <cp:lastPrinted>2004-01-21T12:29:00Z</cp:lastPrinted>
  <dcterms:created xsi:type="dcterms:W3CDTF">2012-10-26T13:20:00Z</dcterms:created>
  <dcterms:modified xsi:type="dcterms:W3CDTF">2012-10-26T13:20:00Z</dcterms:modified>
</cp:coreProperties>
</file>